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52D14" w14:textId="72E133BD" w:rsidR="004A7241" w:rsidRDefault="00135AFF" w:rsidP="007310D0">
      <w:pPr>
        <w:pStyle w:val="ListParagrap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B49C43" wp14:editId="19782110">
            <wp:simplePos x="0" y="0"/>
            <wp:positionH relativeFrom="margin">
              <wp:posOffset>5396545</wp:posOffset>
            </wp:positionH>
            <wp:positionV relativeFrom="margin">
              <wp:posOffset>-841676</wp:posOffset>
            </wp:positionV>
            <wp:extent cx="1276350" cy="1276350"/>
            <wp:effectExtent l="57150" t="0" r="266700" b="228600"/>
            <wp:wrapNone/>
            <wp:docPr id="8" name="Picture 8" descr="C:\Users\Karen\AppData\Local\Microsoft\Windows\Temporary Internet Files\Content.IE5\LCHKUJFQ\thanksgiving0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en\AppData\Local\Microsoft\Windows\Temporary Internet Files\Content.IE5\LCHKUJFQ\thanksgiving02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8FCA5B0" w14:textId="0ADA46F7" w:rsidR="0064352D" w:rsidRDefault="00B5311A" w:rsidP="00B5311A">
      <w:pPr>
        <w:jc w:val="center"/>
        <w:rPr>
          <w:rFonts w:ascii="Times New Roman" w:hAnsi="Times New Roman" w:cs="Times New Roman"/>
          <w:b/>
          <w:color w:val="008000"/>
          <w:sz w:val="42"/>
          <w:szCs w:val="42"/>
        </w:rPr>
      </w:pPr>
      <w:r>
        <w:rPr>
          <w:rFonts w:ascii="Times New Roman" w:hAnsi="Times New Roman" w:cs="Times New Roman"/>
          <w:b/>
          <w:color w:val="008000"/>
          <w:sz w:val="42"/>
          <w:szCs w:val="42"/>
        </w:rPr>
        <w:t>Five Fall Foods to Fight Inflammation</w:t>
      </w:r>
    </w:p>
    <w:p w14:paraId="6B064DE9" w14:textId="77777777" w:rsidR="00B5311A" w:rsidRPr="00B5311A" w:rsidRDefault="00B5311A" w:rsidP="00B5311A">
      <w:pPr>
        <w:jc w:val="center"/>
        <w:rPr>
          <w:rFonts w:ascii="Times New Roman" w:hAnsi="Times New Roman" w:cs="Times New Roman"/>
          <w:b/>
          <w:color w:val="008000"/>
          <w:sz w:val="42"/>
          <w:szCs w:val="42"/>
        </w:rPr>
      </w:pPr>
    </w:p>
    <w:p w14:paraId="2F6D046A" w14:textId="625B4CE4" w:rsidR="006D58E0" w:rsidRDefault="006D58E0" w:rsidP="006D58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10037">
        <w:rPr>
          <w:rFonts w:ascii="Times New Roman" w:hAnsi="Times New Roman" w:cs="Times New Roman"/>
          <w:b/>
          <w:sz w:val="32"/>
          <w:szCs w:val="32"/>
        </w:rPr>
        <w:t>P</w:t>
      </w:r>
      <w:r w:rsidR="00B5311A">
        <w:rPr>
          <w:rFonts w:ascii="Times New Roman" w:hAnsi="Times New Roman" w:cs="Times New Roman"/>
          <w:b/>
          <w:sz w:val="32"/>
          <w:szCs w:val="32"/>
        </w:rPr>
        <w:t xml:space="preserve">ears -  </w:t>
      </w:r>
      <w:r w:rsidR="00B5311A">
        <w:rPr>
          <w:rFonts w:ascii="Times New Roman" w:hAnsi="Times New Roman" w:cs="Times New Roman"/>
          <w:sz w:val="32"/>
          <w:szCs w:val="32"/>
        </w:rPr>
        <w:t>the skin of a pear contains more phenolic phytonutrients then its flesh. These include antioxidants and anti-inflammatory flavonoids as well as cinnamic acids and other anticancer phytonutrients</w:t>
      </w:r>
      <w:r w:rsidR="00CC3ED2" w:rsidRPr="00C10037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E91E2EB" w14:textId="77777777" w:rsidR="00B92E42" w:rsidRPr="00C10037" w:rsidRDefault="00B92E42" w:rsidP="00B92E42">
      <w:pPr>
        <w:pStyle w:val="ListParagraph"/>
        <w:ind w:left="900"/>
        <w:rPr>
          <w:rFonts w:ascii="Times New Roman" w:hAnsi="Times New Roman" w:cs="Times New Roman"/>
          <w:sz w:val="32"/>
          <w:szCs w:val="32"/>
        </w:rPr>
      </w:pPr>
    </w:p>
    <w:p w14:paraId="044F282F" w14:textId="3219EA5A" w:rsidR="00CC3ED2" w:rsidRDefault="00B5311A" w:rsidP="006D58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5311A">
        <w:rPr>
          <w:rFonts w:ascii="Times New Roman" w:hAnsi="Times New Roman" w:cs="Times New Roman"/>
          <w:b/>
          <w:sz w:val="32"/>
          <w:szCs w:val="32"/>
        </w:rPr>
        <w:t>Blueberries</w:t>
      </w:r>
      <w:r>
        <w:rPr>
          <w:rFonts w:ascii="Times New Roman" w:hAnsi="Times New Roman" w:cs="Times New Roman"/>
          <w:sz w:val="32"/>
          <w:szCs w:val="32"/>
        </w:rPr>
        <w:t xml:space="preserve"> – the flavonoids found in plants and fruits protect the watery part of </w:t>
      </w:r>
      <w:r w:rsidR="007310D0">
        <w:rPr>
          <w:rFonts w:ascii="Times New Roman" w:hAnsi="Times New Roman" w:cs="Times New Roman"/>
          <w:sz w:val="32"/>
          <w:szCs w:val="32"/>
        </w:rPr>
        <w:t>ce</w:t>
      </w:r>
      <w:r>
        <w:rPr>
          <w:rFonts w:ascii="Times New Roman" w:hAnsi="Times New Roman" w:cs="Times New Roman"/>
          <w:sz w:val="32"/>
          <w:szCs w:val="32"/>
        </w:rPr>
        <w:t>lls. Anthocyanins, one of the subclasses of flavonoids, are mainly found in berries.</w:t>
      </w:r>
    </w:p>
    <w:p w14:paraId="5DBB26A3" w14:textId="77777777" w:rsidR="00B92E42" w:rsidRPr="00C10037" w:rsidRDefault="00B92E42" w:rsidP="00B92E42">
      <w:pPr>
        <w:pStyle w:val="ListParagraph"/>
        <w:ind w:left="900"/>
        <w:rPr>
          <w:rFonts w:ascii="Times New Roman" w:hAnsi="Times New Roman" w:cs="Times New Roman"/>
          <w:sz w:val="32"/>
          <w:szCs w:val="32"/>
        </w:rPr>
      </w:pPr>
    </w:p>
    <w:p w14:paraId="6BC54619" w14:textId="552E9B0F" w:rsidR="00CC3ED2" w:rsidRDefault="007310D0" w:rsidP="006D58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Apples – </w:t>
      </w:r>
      <w:r>
        <w:rPr>
          <w:rFonts w:ascii="Times New Roman" w:hAnsi="Times New Roman" w:cs="Times New Roman"/>
          <w:sz w:val="32"/>
          <w:szCs w:val="32"/>
        </w:rPr>
        <w:t>Triterpene is a compound found naturally in apple peels. This compound has shown to have anti-inflammatory properties</w:t>
      </w:r>
    </w:p>
    <w:p w14:paraId="6FC6302D" w14:textId="77777777" w:rsidR="00B92E42" w:rsidRPr="00C10037" w:rsidRDefault="00B92E42" w:rsidP="00B92E42">
      <w:pPr>
        <w:pStyle w:val="ListParagraph"/>
        <w:ind w:left="900"/>
        <w:rPr>
          <w:rFonts w:ascii="Times New Roman" w:hAnsi="Times New Roman" w:cs="Times New Roman"/>
          <w:sz w:val="32"/>
          <w:szCs w:val="32"/>
        </w:rPr>
      </w:pPr>
    </w:p>
    <w:p w14:paraId="0A1F21AD" w14:textId="441D1D40" w:rsidR="008132D6" w:rsidRDefault="007310D0" w:rsidP="006D58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Pumpkins – </w:t>
      </w:r>
      <w:r>
        <w:rPr>
          <w:rFonts w:ascii="Times New Roman" w:hAnsi="Times New Roman" w:cs="Times New Roman"/>
          <w:sz w:val="32"/>
          <w:szCs w:val="32"/>
        </w:rPr>
        <w:t>The antioxidant beta carotene is found in pumpkin. It can help prevent sun damage to the skin and the antioxidant also has anti-inflammatory properties</w:t>
      </w:r>
      <w:r w:rsidR="00592E99" w:rsidRPr="00C10037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1331CF2" w14:textId="77777777" w:rsidR="00B92E42" w:rsidRPr="00C10037" w:rsidRDefault="00B92E42" w:rsidP="00B92E42">
      <w:pPr>
        <w:pStyle w:val="ListParagraph"/>
        <w:ind w:left="900"/>
        <w:rPr>
          <w:rFonts w:ascii="Times New Roman" w:hAnsi="Times New Roman" w:cs="Times New Roman"/>
          <w:sz w:val="32"/>
          <w:szCs w:val="32"/>
        </w:rPr>
      </w:pPr>
    </w:p>
    <w:p w14:paraId="7A602866" w14:textId="4D886F6F" w:rsidR="00D14330" w:rsidRPr="00135AFF" w:rsidRDefault="007310D0" w:rsidP="00A41D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35AFF">
        <w:rPr>
          <w:rFonts w:ascii="Times New Roman" w:hAnsi="Times New Roman" w:cs="Times New Roman"/>
          <w:b/>
          <w:sz w:val="32"/>
          <w:szCs w:val="32"/>
        </w:rPr>
        <w:t>Squash</w:t>
      </w:r>
      <w:r w:rsidR="00592E99" w:rsidRPr="00135A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35AFF">
        <w:rPr>
          <w:rFonts w:ascii="Times New Roman" w:hAnsi="Times New Roman" w:cs="Times New Roman"/>
          <w:sz w:val="32"/>
          <w:szCs w:val="32"/>
        </w:rPr>
        <w:t xml:space="preserve">winter squash contains specially structured polysaccharides that researchers are </w:t>
      </w:r>
      <w:r w:rsidR="00B92E42" w:rsidRPr="00135AFF">
        <w:rPr>
          <w:rFonts w:ascii="Times New Roman" w:hAnsi="Times New Roman" w:cs="Times New Roman"/>
          <w:sz w:val="32"/>
          <w:szCs w:val="32"/>
        </w:rPr>
        <w:t>looking at for their antioxidant, anti-inflammatory and antidiabetic properties</w:t>
      </w:r>
      <w:r w:rsidR="00592E99" w:rsidRPr="00135AFF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B2BC473" w14:textId="77777777" w:rsidR="00135AFF" w:rsidRDefault="00135AFF" w:rsidP="00D14330">
      <w:pPr>
        <w:rPr>
          <w:rFonts w:ascii="Times New Roman" w:hAnsi="Times New Roman" w:cs="Times New Roman"/>
          <w:sz w:val="32"/>
          <w:szCs w:val="32"/>
        </w:rPr>
      </w:pPr>
    </w:p>
    <w:p w14:paraId="55FAB84E" w14:textId="1E70DF1B" w:rsidR="00D14330" w:rsidRDefault="00135AFF" w:rsidP="00D143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F0AE1FF" wp14:editId="3A382477">
            <wp:simplePos x="0" y="0"/>
            <wp:positionH relativeFrom="column">
              <wp:posOffset>1875790</wp:posOffset>
            </wp:positionH>
            <wp:positionV relativeFrom="paragraph">
              <wp:posOffset>143510</wp:posOffset>
            </wp:positionV>
            <wp:extent cx="1773555" cy="1737360"/>
            <wp:effectExtent l="0" t="0" r="0" b="0"/>
            <wp:wrapSquare wrapText="bothSides"/>
            <wp:docPr id="2" name="Picture 2" descr="Image result for clip art fall harv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clip art fall harv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E7D6DDE" w14:textId="7CB748CD" w:rsidR="00D14330" w:rsidRDefault="00D14330" w:rsidP="00D14330">
      <w:pPr>
        <w:rPr>
          <w:rFonts w:ascii="Times New Roman" w:hAnsi="Times New Roman" w:cs="Times New Roman"/>
          <w:sz w:val="32"/>
          <w:szCs w:val="32"/>
        </w:rPr>
      </w:pPr>
    </w:p>
    <w:p w14:paraId="7CEC95D7" w14:textId="77777777" w:rsidR="00D14330" w:rsidRDefault="00D14330" w:rsidP="00D14330">
      <w:pPr>
        <w:rPr>
          <w:rFonts w:ascii="Times New Roman" w:hAnsi="Times New Roman" w:cs="Times New Roman"/>
          <w:sz w:val="32"/>
          <w:szCs w:val="32"/>
        </w:rPr>
      </w:pPr>
    </w:p>
    <w:p w14:paraId="1B3D6227" w14:textId="77777777" w:rsidR="00D14330" w:rsidRDefault="00D14330" w:rsidP="00D14330">
      <w:pPr>
        <w:rPr>
          <w:rFonts w:ascii="Times New Roman" w:hAnsi="Times New Roman" w:cs="Times New Roman"/>
          <w:sz w:val="32"/>
          <w:szCs w:val="32"/>
        </w:rPr>
      </w:pPr>
    </w:p>
    <w:p w14:paraId="1CEB2E30" w14:textId="77777777" w:rsidR="00D14330" w:rsidRDefault="00D14330" w:rsidP="00D14330">
      <w:pPr>
        <w:rPr>
          <w:rFonts w:ascii="Times New Roman" w:hAnsi="Times New Roman" w:cs="Times New Roman"/>
          <w:sz w:val="32"/>
          <w:szCs w:val="32"/>
        </w:rPr>
      </w:pPr>
    </w:p>
    <w:p w14:paraId="751CCA81" w14:textId="77777777" w:rsidR="00A77E56" w:rsidRDefault="00A77E56" w:rsidP="00D1433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764A63B" w14:textId="77777777" w:rsidR="00135AFF" w:rsidRDefault="00135AFF" w:rsidP="00D1433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F9C8011" w14:textId="77777777" w:rsidR="00135AFF" w:rsidRDefault="00135AFF" w:rsidP="00D1433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88E1211" w14:textId="77777777" w:rsidR="00135AFF" w:rsidRDefault="00135AFF" w:rsidP="00D1433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21A1EA5" w14:textId="4AD57D17" w:rsidR="00135AFF" w:rsidRDefault="00135AFF" w:rsidP="00135AF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 wp14:anchorId="57748334" wp14:editId="0AF847FA">
            <wp:simplePos x="0" y="0"/>
            <wp:positionH relativeFrom="column">
              <wp:posOffset>5607784</wp:posOffset>
            </wp:positionH>
            <wp:positionV relativeFrom="page">
              <wp:posOffset>358834</wp:posOffset>
            </wp:positionV>
            <wp:extent cx="777240" cy="832104"/>
            <wp:effectExtent l="0" t="0" r="3810" b="6350"/>
            <wp:wrapSquare wrapText="bothSides"/>
            <wp:docPr id="4" name="Picture 4" descr="Image result for clip art fall p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clip art fall pear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3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7ADE0" w14:textId="34F58AAA" w:rsidR="00D14330" w:rsidRPr="00D14330" w:rsidRDefault="00D14330" w:rsidP="00135AF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14330">
        <w:rPr>
          <w:rFonts w:ascii="Times New Roman" w:hAnsi="Times New Roman" w:cs="Times New Roman"/>
          <w:b/>
          <w:sz w:val="40"/>
          <w:szCs w:val="40"/>
        </w:rPr>
        <w:t>Pumpkin and Pear Soup</w:t>
      </w:r>
    </w:p>
    <w:p w14:paraId="23FEF85F" w14:textId="1679745E" w:rsidR="00D14330" w:rsidRPr="00D14330" w:rsidRDefault="00D14330" w:rsidP="00135AFF">
      <w:pPr>
        <w:jc w:val="center"/>
        <w:rPr>
          <w:rFonts w:ascii="Times New Roman" w:hAnsi="Times New Roman" w:cs="Times New Roman"/>
          <w:sz w:val="32"/>
          <w:szCs w:val="32"/>
        </w:rPr>
      </w:pPr>
      <w:r w:rsidRPr="00D14330">
        <w:rPr>
          <w:rFonts w:ascii="Times New Roman" w:hAnsi="Times New Roman" w:cs="Times New Roman"/>
          <w:sz w:val="32"/>
          <w:szCs w:val="32"/>
        </w:rPr>
        <w:t>From cleaneating.com</w:t>
      </w:r>
      <w:bookmarkStart w:id="0" w:name="_GoBack"/>
      <w:bookmarkEnd w:id="0"/>
    </w:p>
    <w:p w14:paraId="28ACF58F" w14:textId="1EA93AC2" w:rsidR="005337FB" w:rsidRPr="005337FB" w:rsidRDefault="005337FB" w:rsidP="005337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225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>2 firm ripe pears, divided</w:t>
      </w:r>
    </w:p>
    <w:p w14:paraId="0E552653" w14:textId="721BBCA9" w:rsidR="005337FB" w:rsidRPr="005337FB" w:rsidRDefault="005337FB" w:rsidP="005337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225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 xml:space="preserve">2 </w:t>
      </w:r>
      <w:proofErr w:type="spellStart"/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>tbsp</w:t>
      </w:r>
      <w:proofErr w:type="spellEnd"/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 xml:space="preserve"> olive oil</w:t>
      </w:r>
    </w:p>
    <w:p w14:paraId="73ABFA8B" w14:textId="53571A45" w:rsidR="005337FB" w:rsidRPr="005337FB" w:rsidRDefault="005337FB" w:rsidP="005337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225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>1 3 1/2-lb cooking pumpkin, peeled, seeded and cut into 1/2-inch cubes (about 7 1/2 cups)</w:t>
      </w:r>
    </w:p>
    <w:p w14:paraId="27B78FC6" w14:textId="77777777" w:rsidR="005337FB" w:rsidRPr="005337FB" w:rsidRDefault="005337FB" w:rsidP="005337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225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>1 yellow onion, finely chopped</w:t>
      </w:r>
    </w:p>
    <w:p w14:paraId="48135A59" w14:textId="77777777" w:rsidR="005337FB" w:rsidRPr="005337FB" w:rsidRDefault="005337FB" w:rsidP="005337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225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 xml:space="preserve">2 </w:t>
      </w:r>
      <w:proofErr w:type="spellStart"/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>tbsp</w:t>
      </w:r>
      <w:proofErr w:type="spellEnd"/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 xml:space="preserve"> finely chopped fresh sage leaves</w:t>
      </w:r>
    </w:p>
    <w:p w14:paraId="297DE3BF" w14:textId="77777777" w:rsidR="005337FB" w:rsidRPr="005337FB" w:rsidRDefault="005337FB" w:rsidP="005337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225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>1/2 tsp ground allspice</w:t>
      </w:r>
    </w:p>
    <w:p w14:paraId="5D96E0F0" w14:textId="77777777" w:rsidR="005337FB" w:rsidRPr="005337FB" w:rsidRDefault="005337FB" w:rsidP="005337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225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>1/2 tsp each sea salt and fresh ground black pepper, plus additional to taste</w:t>
      </w:r>
    </w:p>
    <w:p w14:paraId="00404D21" w14:textId="77777777" w:rsidR="005337FB" w:rsidRPr="005337FB" w:rsidRDefault="005337FB" w:rsidP="005337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225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>5 cups low-sodium chicken or vegetable broth</w:t>
      </w:r>
    </w:p>
    <w:p w14:paraId="3DDB9AB8" w14:textId="77777777" w:rsidR="005337FB" w:rsidRPr="005337FB" w:rsidRDefault="005337FB" w:rsidP="005337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225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 xml:space="preserve">1 </w:t>
      </w:r>
      <w:proofErr w:type="spellStart"/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>tbsp</w:t>
      </w:r>
      <w:proofErr w:type="spellEnd"/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 xml:space="preserve"> fresh lime juice</w:t>
      </w:r>
    </w:p>
    <w:p w14:paraId="2CCB535F" w14:textId="77777777" w:rsidR="005337FB" w:rsidRPr="005337FB" w:rsidRDefault="005337FB" w:rsidP="005337FB">
      <w:pPr>
        <w:shd w:val="clear" w:color="auto" w:fill="FFFFFF"/>
        <w:spacing w:before="100" w:beforeAutospacing="1" w:after="225" w:line="330" w:lineRule="atLeast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b/>
          <w:bCs/>
          <w:color w:val="555555"/>
          <w:sz w:val="23"/>
          <w:szCs w:val="23"/>
        </w:rPr>
        <w:t>INSTRUCTIONS:</w:t>
      </w:r>
    </w:p>
    <w:p w14:paraId="0F4A332A" w14:textId="77777777" w:rsidR="005337FB" w:rsidRPr="005337FB" w:rsidRDefault="005337FB" w:rsidP="005337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ind w:left="300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>Dice 1 1/2 pears and set aside. (NOTE: If making in advance, cover and refrigerate remaining half pear until needed.)</w:t>
      </w:r>
    </w:p>
    <w:p w14:paraId="2C9988F5" w14:textId="77777777" w:rsidR="005337FB" w:rsidRPr="005337FB" w:rsidRDefault="005337FB" w:rsidP="005337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ind w:left="300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 xml:space="preserve">In a 6-qt stockpot on medium-high, heat oil. Add pumpkin and cook, stirring occasionally, for 2 minutes. Add onion and cook, stirring occasionally, for 4 minutes. Stir in diced pear, sage, allspice, 1/2 tsp each </w:t>
      </w:r>
      <w:hyperlink r:id="rId11" w:tgtFrame="_blank" w:tooltip="Shopping Link Added by SkimWords" w:history="1">
        <w:r w:rsidRPr="005337FB">
          <w:rPr>
            <w:rFonts w:ascii="Roboto" w:eastAsia="Times New Roman" w:hAnsi="Roboto" w:cs="Times New Roman"/>
            <w:color w:val="ED541C"/>
            <w:sz w:val="23"/>
            <w:szCs w:val="23"/>
          </w:rPr>
          <w:t>salt and pepper</w:t>
        </w:r>
      </w:hyperlink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 xml:space="preserve"> and cook, stirring occasionally, until vegetables are crisp-tender, about 4 minutes. Add broth, scraping up any browned bits in the pot with a spoon. Bring to a boil, then reduce to a simmer and cook until pumpkin and pear are very tender, 6 to 8 minutes.</w:t>
      </w:r>
    </w:p>
    <w:p w14:paraId="1927E969" w14:textId="77777777" w:rsidR="005337FB" w:rsidRPr="005337FB" w:rsidRDefault="005337FB" w:rsidP="005337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ind w:left="300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 xml:space="preserve">Using an immersion blender, carefully purée soup. (Alternatively, purée soup in an upright blender, in batches, remove plastic lid in cover and cover top with a </w:t>
      </w:r>
      <w:hyperlink r:id="rId12" w:tgtFrame="_blank" w:tooltip="Shopping Link Added by SkimWords" w:history="1">
        <w:r w:rsidRPr="005337FB">
          <w:rPr>
            <w:rFonts w:ascii="Roboto" w:eastAsia="Times New Roman" w:hAnsi="Roboto" w:cs="Times New Roman"/>
            <w:color w:val="ED541C"/>
            <w:sz w:val="23"/>
            <w:szCs w:val="23"/>
          </w:rPr>
          <w:t>kitchen towel</w:t>
        </w:r>
      </w:hyperlink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 xml:space="preserve"> to allow steam to escape.)</w:t>
      </w:r>
    </w:p>
    <w:p w14:paraId="2B3222C9" w14:textId="77777777" w:rsidR="005337FB" w:rsidRPr="005337FB" w:rsidRDefault="005337FB" w:rsidP="005337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ind w:left="300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>Cut remaining half pear into matchsticks. In a medium bowl, combine matchsticks with lemon juice, stirring to coat. Cover matchsticks and set aside in the refrigerator until needed.</w:t>
      </w:r>
    </w:p>
    <w:p w14:paraId="3D6D30FE" w14:textId="77777777" w:rsidR="005337FB" w:rsidRPr="005337FB" w:rsidRDefault="005337FB" w:rsidP="005337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ind w:left="300" w:right="150"/>
        <w:rPr>
          <w:rFonts w:ascii="Roboto" w:eastAsia="Times New Roman" w:hAnsi="Roboto" w:cs="Times New Roman"/>
          <w:color w:val="555555"/>
          <w:sz w:val="23"/>
          <w:szCs w:val="23"/>
        </w:rPr>
      </w:pPr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 xml:space="preserve">To serve, reheat soup on medium, stirring occasionally, until heated through. Season with additional </w:t>
      </w:r>
      <w:hyperlink r:id="rId13" w:tgtFrame="_blank" w:tooltip="Shopping Link Added by SkimWords" w:history="1">
        <w:r w:rsidRPr="005337FB">
          <w:rPr>
            <w:rFonts w:ascii="Roboto" w:eastAsia="Times New Roman" w:hAnsi="Roboto" w:cs="Times New Roman"/>
            <w:color w:val="ED541C"/>
            <w:sz w:val="23"/>
            <w:szCs w:val="23"/>
          </w:rPr>
          <w:t>salt and pepper</w:t>
        </w:r>
      </w:hyperlink>
      <w:r w:rsidRPr="005337FB">
        <w:rPr>
          <w:rFonts w:ascii="Roboto" w:eastAsia="Times New Roman" w:hAnsi="Roboto" w:cs="Times New Roman"/>
          <w:color w:val="555555"/>
          <w:sz w:val="23"/>
          <w:szCs w:val="23"/>
        </w:rPr>
        <w:t>. Garnish with pear matchsticks.</w:t>
      </w:r>
    </w:p>
    <w:p w14:paraId="24209699" w14:textId="35EB0E89" w:rsidR="00753D26" w:rsidRPr="005B6C1A" w:rsidRDefault="005337FB" w:rsidP="00D91A83">
      <w:pPr>
        <w:shd w:val="clear" w:color="auto" w:fill="FFFFFF"/>
        <w:spacing w:before="100" w:beforeAutospacing="1" w:after="225" w:line="330" w:lineRule="atLeast"/>
        <w:rPr>
          <w:rFonts w:ascii="Times New Roman" w:hAnsi="Times New Roman" w:cs="Times New Roman"/>
          <w:sz w:val="32"/>
          <w:szCs w:val="32"/>
        </w:rPr>
      </w:pPr>
      <w:r w:rsidRPr="005337FB">
        <w:rPr>
          <w:rFonts w:ascii="Roboto" w:eastAsia="Times New Roman" w:hAnsi="Roboto" w:cs="Times New Roman"/>
          <w:i/>
          <w:iCs/>
          <w:color w:val="555555"/>
        </w:rPr>
        <w:t xml:space="preserve">Nutrients per serving (1 cup Pumpkin &amp; Pear Soup and 1 </w:t>
      </w:r>
      <w:proofErr w:type="spellStart"/>
      <w:r w:rsidRPr="005337FB">
        <w:rPr>
          <w:rFonts w:ascii="Roboto" w:eastAsia="Times New Roman" w:hAnsi="Roboto" w:cs="Times New Roman"/>
          <w:i/>
          <w:iCs/>
          <w:color w:val="555555"/>
        </w:rPr>
        <w:t>tbsp</w:t>
      </w:r>
      <w:proofErr w:type="spellEnd"/>
      <w:r w:rsidRPr="005337FB">
        <w:rPr>
          <w:rFonts w:ascii="Roboto" w:eastAsia="Times New Roman" w:hAnsi="Roboto" w:cs="Times New Roman"/>
          <w:i/>
          <w:iCs/>
          <w:color w:val="555555"/>
        </w:rPr>
        <w:t xml:space="preserve"> pear matchsticks): Calories: 84, Total Fat: 3 g, Sat. Fat: 1 g, Monounsaturated Fat: 2 g, Polyunsaturated Fat: 0 g, Carbs: 14 g, Fiber: 2 g, Sugars: 6 g, Protein: 1 g, Sodium: 168 mg, Cholesterol: 0 mg</w:t>
      </w:r>
    </w:p>
    <w:sectPr w:rsidR="00753D26" w:rsidRPr="005B6C1A" w:rsidSect="00C10037">
      <w:headerReference w:type="even" r:id="rId14"/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70D7F" w14:textId="77777777" w:rsidR="00885775" w:rsidRDefault="00885775" w:rsidP="00753D26">
      <w:r>
        <w:separator/>
      </w:r>
    </w:p>
  </w:endnote>
  <w:endnote w:type="continuationSeparator" w:id="0">
    <w:p w14:paraId="77291513" w14:textId="77777777" w:rsidR="00885775" w:rsidRDefault="00885775" w:rsidP="0075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7639C" w14:textId="77777777" w:rsidR="00885775" w:rsidRDefault="00885775" w:rsidP="00753D26">
      <w:r>
        <w:separator/>
      </w:r>
    </w:p>
  </w:footnote>
  <w:footnote w:type="continuationSeparator" w:id="0">
    <w:p w14:paraId="30A4B385" w14:textId="77777777" w:rsidR="00885775" w:rsidRDefault="00885775" w:rsidP="00753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63BBE" w14:textId="77777777" w:rsidR="00C10037" w:rsidRDefault="00885775">
    <w:pPr>
      <w:pStyle w:val="Header"/>
    </w:pPr>
    <w:sdt>
      <w:sdtPr>
        <w:id w:val="171999623"/>
        <w:placeholder>
          <w:docPart w:val="DEA71C321A45B547815AC005EB0E8A0E"/>
        </w:placeholder>
        <w:temporary/>
        <w:showingPlcHdr/>
      </w:sdtPr>
      <w:sdtEndPr/>
      <w:sdtContent>
        <w:r w:rsidR="00C10037">
          <w:t>[Type text]</w:t>
        </w:r>
      </w:sdtContent>
    </w:sdt>
    <w:r w:rsidR="00C10037">
      <w:ptab w:relativeTo="margin" w:alignment="center" w:leader="none"/>
    </w:r>
    <w:sdt>
      <w:sdtPr>
        <w:id w:val="171999624"/>
        <w:placeholder>
          <w:docPart w:val="92538809E64EBB47AB3FF42A4DCBA0BD"/>
        </w:placeholder>
        <w:temporary/>
        <w:showingPlcHdr/>
      </w:sdtPr>
      <w:sdtEndPr/>
      <w:sdtContent>
        <w:r w:rsidR="00C10037">
          <w:t>[Type text]</w:t>
        </w:r>
      </w:sdtContent>
    </w:sdt>
    <w:r w:rsidR="00C10037">
      <w:ptab w:relativeTo="margin" w:alignment="right" w:leader="none"/>
    </w:r>
    <w:sdt>
      <w:sdtPr>
        <w:id w:val="171999625"/>
        <w:placeholder>
          <w:docPart w:val="99F1C472A488F24CA33A18609ECA8F73"/>
        </w:placeholder>
        <w:temporary/>
        <w:showingPlcHdr/>
      </w:sdtPr>
      <w:sdtEndPr/>
      <w:sdtContent>
        <w:r w:rsidR="00C10037">
          <w:t>[Type text]</w:t>
        </w:r>
      </w:sdtContent>
    </w:sdt>
  </w:p>
  <w:p w14:paraId="3CBEB49A" w14:textId="77777777" w:rsidR="00C10037" w:rsidRDefault="00C100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EB5C0" w14:textId="77777777" w:rsidR="00C10037" w:rsidRPr="00753D26" w:rsidRDefault="00C10037">
    <w:pPr>
      <w:pStyle w:val="Header"/>
      <w:rPr>
        <w:rFonts w:ascii="Times New Roman" w:hAnsi="Times New Roman" w:cs="Times New Roman"/>
        <w:color w:val="008000"/>
        <w:sz w:val="32"/>
        <w:szCs w:val="32"/>
      </w:rPr>
    </w:pPr>
    <w:r w:rsidRPr="00753D26">
      <w:rPr>
        <w:rFonts w:ascii="Times New Roman" w:hAnsi="Times New Roman" w:cs="Times New Roman"/>
        <w:noProof/>
        <w:color w:val="008000"/>
        <w:sz w:val="32"/>
        <w:szCs w:val="32"/>
      </w:rPr>
      <w:drawing>
        <wp:anchor distT="36576" distB="36576" distL="36576" distR="36576" simplePos="0" relativeHeight="251659264" behindDoc="0" locked="0" layoutInCell="1" allowOverlap="1" wp14:anchorId="2112B826" wp14:editId="662F5D33">
          <wp:simplePos x="0" y="0"/>
          <wp:positionH relativeFrom="page">
            <wp:posOffset>457200</wp:posOffset>
          </wp:positionH>
          <wp:positionV relativeFrom="page">
            <wp:posOffset>205740</wp:posOffset>
          </wp:positionV>
          <wp:extent cx="869950" cy="869950"/>
          <wp:effectExtent l="0" t="0" r="0" b="0"/>
          <wp:wrapThrough wrapText="bothSides">
            <wp:wrapPolygon edited="0">
              <wp:start x="8829" y="0"/>
              <wp:lineTo x="3784" y="5045"/>
              <wp:lineTo x="1261" y="8199"/>
              <wp:lineTo x="1892" y="11352"/>
              <wp:lineTo x="5676" y="20181"/>
              <wp:lineTo x="17028" y="20181"/>
              <wp:lineTo x="20181" y="11352"/>
              <wp:lineTo x="20181" y="7568"/>
              <wp:lineTo x="15766" y="1892"/>
              <wp:lineTo x="11352" y="0"/>
              <wp:lineTo x="8829" y="0"/>
            </wp:wrapPolygon>
          </wp:wrapThrough>
          <wp:docPr id="66" name="Picture 66" descr="MCj0436911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Cj04369110000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3D26">
      <w:rPr>
        <w:rFonts w:ascii="Times New Roman" w:hAnsi="Times New Roman" w:cs="Times New Roman"/>
        <w:color w:val="008000"/>
        <w:sz w:val="32"/>
        <w:szCs w:val="32"/>
      </w:rPr>
      <w:ptab w:relativeTo="margin" w:alignment="center" w:leader="none"/>
    </w:r>
    <w:r w:rsidRPr="00753D26">
      <w:rPr>
        <w:rFonts w:ascii="Times New Roman" w:hAnsi="Times New Roman" w:cs="Times New Roman"/>
        <w:color w:val="008000"/>
        <w:sz w:val="32"/>
        <w:szCs w:val="32"/>
      </w:rPr>
      <w:t>Nutrition 101</w:t>
    </w:r>
  </w:p>
  <w:p w14:paraId="6ABF3906" w14:textId="1F860161" w:rsidR="00C10037" w:rsidRDefault="00C10037">
    <w:pPr>
      <w:pStyle w:val="Header"/>
    </w:pPr>
    <w:r w:rsidRPr="00753D26">
      <w:rPr>
        <w:rFonts w:ascii="Times New Roman" w:hAnsi="Times New Roman" w:cs="Times New Roman"/>
        <w:color w:val="008000"/>
        <w:sz w:val="32"/>
        <w:szCs w:val="32"/>
      </w:rPr>
      <w:tab/>
    </w:r>
    <w:r w:rsidR="0059667E">
      <w:rPr>
        <w:rFonts w:ascii="Times New Roman" w:hAnsi="Times New Roman" w:cs="Times New Roman"/>
        <w:color w:val="008000"/>
        <w:sz w:val="32"/>
        <w:szCs w:val="32"/>
      </w:rPr>
      <w:t xml:space="preserve">          </w:t>
    </w:r>
    <w:r w:rsidRPr="00753D26">
      <w:rPr>
        <w:rFonts w:ascii="Times New Roman" w:hAnsi="Times New Roman" w:cs="Times New Roman"/>
        <w:color w:val="008000"/>
        <w:sz w:val="32"/>
        <w:szCs w:val="32"/>
      </w:rPr>
      <w:t>“Nutrition Made Simple”</w:t>
    </w:r>
    <w:r>
      <w:ptab w:relativeTo="margin" w:alignment="right" w:leader="none"/>
    </w:r>
  </w:p>
  <w:p w14:paraId="44FB96D0" w14:textId="77777777" w:rsidR="00C10037" w:rsidRDefault="00C100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615F"/>
    <w:multiLevelType w:val="hybridMultilevel"/>
    <w:tmpl w:val="6444F2FC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C47A6"/>
    <w:multiLevelType w:val="multilevel"/>
    <w:tmpl w:val="BA98F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05401"/>
    <w:multiLevelType w:val="multilevel"/>
    <w:tmpl w:val="FA6C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7169BD"/>
    <w:multiLevelType w:val="hybridMultilevel"/>
    <w:tmpl w:val="0DEA22BA"/>
    <w:lvl w:ilvl="0" w:tplc="5B1CC7A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26"/>
    <w:rsid w:val="00042D6C"/>
    <w:rsid w:val="00131C6A"/>
    <w:rsid w:val="00135AFF"/>
    <w:rsid w:val="002D1C54"/>
    <w:rsid w:val="004A7241"/>
    <w:rsid w:val="004B24D9"/>
    <w:rsid w:val="005337FB"/>
    <w:rsid w:val="005407CD"/>
    <w:rsid w:val="00541192"/>
    <w:rsid w:val="00592E99"/>
    <w:rsid w:val="0059667E"/>
    <w:rsid w:val="005B6C1A"/>
    <w:rsid w:val="0064352D"/>
    <w:rsid w:val="006D58E0"/>
    <w:rsid w:val="006F3F14"/>
    <w:rsid w:val="007310D0"/>
    <w:rsid w:val="007507B8"/>
    <w:rsid w:val="00753D26"/>
    <w:rsid w:val="007F4991"/>
    <w:rsid w:val="008132D6"/>
    <w:rsid w:val="00885775"/>
    <w:rsid w:val="009B63C0"/>
    <w:rsid w:val="00A77E56"/>
    <w:rsid w:val="00B5311A"/>
    <w:rsid w:val="00B92E42"/>
    <w:rsid w:val="00BE1A30"/>
    <w:rsid w:val="00C10037"/>
    <w:rsid w:val="00C46C28"/>
    <w:rsid w:val="00CC27AA"/>
    <w:rsid w:val="00CC3ED2"/>
    <w:rsid w:val="00CE1E13"/>
    <w:rsid w:val="00D14330"/>
    <w:rsid w:val="00D91A83"/>
    <w:rsid w:val="00E42581"/>
    <w:rsid w:val="00F2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0E07D5"/>
  <w14:defaultImageDpi w14:val="300"/>
  <w15:docId w15:val="{F9F7467D-18BC-41C9-A7E6-B19AF329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D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D26"/>
  </w:style>
  <w:style w:type="paragraph" w:styleId="Footer">
    <w:name w:val="footer"/>
    <w:basedOn w:val="Normal"/>
    <w:link w:val="FooterChar"/>
    <w:uiPriority w:val="99"/>
    <w:unhideWhenUsed/>
    <w:rsid w:val="00753D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D26"/>
  </w:style>
  <w:style w:type="paragraph" w:styleId="ListParagraph">
    <w:name w:val="List Paragraph"/>
    <w:basedOn w:val="Normal"/>
    <w:uiPriority w:val="34"/>
    <w:qFormat/>
    <w:rsid w:val="006D5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3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9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031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8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327928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213148">
                                  <w:marLeft w:val="0"/>
                                  <w:marRight w:val="0"/>
                                  <w:marTop w:val="30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30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mazon.com/OXO-Good-Grips-Pepper-Grinder/dp/B001CDP5UO/ref=sr_1_2?ie=UTF8&amp;qid=1351192183&amp;sr=8-2&amp;keywords=salt+and+peppe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kimlinks.pgpartner.com/mrdr.php?url=http%3A%2F%2Fskimlinks.pgpartner.com%2Fsearch.php%2Fform_keyword%3Dkitchen%2Btowel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mazon.com/OXO-Good-Grips-Pepper-Grinder/dp/B001CDP5UO/ref=sr_1_2?ie=UTF8&amp;qid=1351192183&amp;sr=8-2&amp;keywords=salt+and+peppe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A71C321A45B547815AC005EB0E8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887A3-A122-EC4D-B645-255B814B06CA}"/>
      </w:docPartPr>
      <w:docPartBody>
        <w:p w:rsidR="003F1811" w:rsidRDefault="003F1811" w:rsidP="003F1811">
          <w:pPr>
            <w:pStyle w:val="DEA71C321A45B547815AC005EB0E8A0E"/>
          </w:pPr>
          <w:r>
            <w:t>[Type text]</w:t>
          </w:r>
        </w:p>
      </w:docPartBody>
    </w:docPart>
    <w:docPart>
      <w:docPartPr>
        <w:name w:val="92538809E64EBB47AB3FF42A4DCBA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2EE2E-480B-A94F-9A7A-4929867A286B}"/>
      </w:docPartPr>
      <w:docPartBody>
        <w:p w:rsidR="003F1811" w:rsidRDefault="003F1811" w:rsidP="003F1811">
          <w:pPr>
            <w:pStyle w:val="92538809E64EBB47AB3FF42A4DCBA0BD"/>
          </w:pPr>
          <w:r>
            <w:t>[Type text]</w:t>
          </w:r>
        </w:p>
      </w:docPartBody>
    </w:docPart>
    <w:docPart>
      <w:docPartPr>
        <w:name w:val="99F1C472A488F24CA33A18609ECA8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710D7-7094-CE4A-B31D-8712936DFA0D}"/>
      </w:docPartPr>
      <w:docPartBody>
        <w:p w:rsidR="003F1811" w:rsidRDefault="003F1811" w:rsidP="003F1811">
          <w:pPr>
            <w:pStyle w:val="99F1C472A488F24CA33A18609ECA8F7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811"/>
    <w:rsid w:val="001956C7"/>
    <w:rsid w:val="003F1811"/>
    <w:rsid w:val="005677B1"/>
    <w:rsid w:val="00812E15"/>
    <w:rsid w:val="00A62D0B"/>
    <w:rsid w:val="00F003BC"/>
    <w:rsid w:val="00FF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A71C321A45B547815AC005EB0E8A0E">
    <w:name w:val="DEA71C321A45B547815AC005EB0E8A0E"/>
    <w:rsid w:val="003F1811"/>
  </w:style>
  <w:style w:type="paragraph" w:customStyle="1" w:styleId="92538809E64EBB47AB3FF42A4DCBA0BD">
    <w:name w:val="92538809E64EBB47AB3FF42A4DCBA0BD"/>
    <w:rsid w:val="003F1811"/>
  </w:style>
  <w:style w:type="paragraph" w:customStyle="1" w:styleId="99F1C472A488F24CA33A18609ECA8F73">
    <w:name w:val="99F1C472A488F24CA33A18609ECA8F73"/>
    <w:rsid w:val="003F1811"/>
  </w:style>
  <w:style w:type="paragraph" w:customStyle="1" w:styleId="AEA84A60FF17BC4D8775F6BC9A2C2D6D">
    <w:name w:val="AEA84A60FF17BC4D8775F6BC9A2C2D6D"/>
    <w:rsid w:val="003F1811"/>
  </w:style>
  <w:style w:type="paragraph" w:customStyle="1" w:styleId="61905B90A200F84ABB9D45DCA43EE482">
    <w:name w:val="61905B90A200F84ABB9D45DCA43EE482"/>
    <w:rsid w:val="003F1811"/>
  </w:style>
  <w:style w:type="paragraph" w:customStyle="1" w:styleId="DEC2ED181D5A6242A573D6DBAD90CE39">
    <w:name w:val="DEC2ED181D5A6242A573D6DBAD90CE39"/>
    <w:rsid w:val="003F18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5A765E-9FDF-4D03-984A-BD2FACC1A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Fritz</dc:creator>
  <cp:lastModifiedBy>Karen Goldberg</cp:lastModifiedBy>
  <cp:revision>4</cp:revision>
  <dcterms:created xsi:type="dcterms:W3CDTF">2016-11-16T22:40:00Z</dcterms:created>
  <dcterms:modified xsi:type="dcterms:W3CDTF">2016-11-17T16:09:00Z</dcterms:modified>
</cp:coreProperties>
</file>